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2E6961" w14:textId="77777777" w:rsidR="00364DC4" w:rsidRPr="00364DC4" w:rsidRDefault="00364DC4" w:rsidP="00364DC4">
      <w:pPr>
        <w:spacing w:line="240" w:lineRule="auto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364DC4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Latent effects of winter warming on Olympia oyster reproduction and larval viability</w:t>
      </w:r>
    </w:p>
    <w:p w14:paraId="5EC6E814" w14:textId="77777777" w:rsidR="008D044E" w:rsidRPr="004D74C5" w:rsidRDefault="008D044E" w:rsidP="00474667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C22FCB" w14:textId="77777777" w:rsidR="008D044E" w:rsidRPr="004D74C5" w:rsidRDefault="00105F59" w:rsidP="004746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D74C5">
        <w:rPr>
          <w:rFonts w:ascii="Times New Roman" w:eastAsia="Times New Roman" w:hAnsi="Times New Roman" w:cs="Times New Roman"/>
          <w:b/>
          <w:sz w:val="24"/>
          <w:szCs w:val="24"/>
        </w:rPr>
        <w:t>Authors:</w:t>
      </w:r>
      <w:r w:rsidRPr="004D74C5">
        <w:rPr>
          <w:rFonts w:ascii="Times New Roman" w:eastAsia="Times New Roman" w:hAnsi="Times New Roman" w:cs="Times New Roman"/>
          <w:sz w:val="24"/>
          <w:szCs w:val="24"/>
        </w:rPr>
        <w:t xml:space="preserve"> Laura H Spencer</w:t>
      </w:r>
      <w:r w:rsidRPr="004D74C5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1</w:t>
      </w:r>
      <w:r w:rsidRPr="004D74C5">
        <w:rPr>
          <w:rFonts w:ascii="Times New Roman" w:eastAsia="Times New Roman" w:hAnsi="Times New Roman" w:cs="Times New Roman"/>
          <w:sz w:val="24"/>
          <w:szCs w:val="24"/>
        </w:rPr>
        <w:t>, Erin Horkan</w:t>
      </w:r>
      <w:r w:rsidRPr="004D74C5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2</w:t>
      </w:r>
      <w:r w:rsidRPr="004D74C5">
        <w:rPr>
          <w:rFonts w:ascii="Times New Roman" w:eastAsia="Times New Roman" w:hAnsi="Times New Roman" w:cs="Times New Roman"/>
          <w:sz w:val="24"/>
          <w:szCs w:val="24"/>
        </w:rPr>
        <w:t>, Ryan Crim</w:t>
      </w:r>
      <w:r w:rsidRPr="004D74C5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2</w:t>
      </w:r>
      <w:r w:rsidRPr="004D74C5">
        <w:rPr>
          <w:rFonts w:ascii="Times New Roman" w:eastAsia="Times New Roman" w:hAnsi="Times New Roman" w:cs="Times New Roman"/>
          <w:sz w:val="24"/>
          <w:szCs w:val="24"/>
        </w:rPr>
        <w:t>, Steven B Roberts</w:t>
      </w:r>
      <w:r w:rsidRPr="004D74C5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1</w:t>
      </w:r>
    </w:p>
    <w:p w14:paraId="27B04122" w14:textId="77777777" w:rsidR="008D044E" w:rsidRPr="006A249D" w:rsidRDefault="00105F59" w:rsidP="00474667">
      <w:pPr>
        <w:spacing w:before="120" w:line="240" w:lineRule="auto"/>
        <w:rPr>
          <w:rFonts w:ascii="Times New Roman" w:eastAsia="Times New Roman" w:hAnsi="Times New Roman" w:cs="Times New Roman"/>
          <w:szCs w:val="24"/>
        </w:rPr>
      </w:pPr>
      <w:r w:rsidRPr="006A249D">
        <w:rPr>
          <w:rFonts w:ascii="Times New Roman" w:eastAsia="Times New Roman" w:hAnsi="Times New Roman" w:cs="Times New Roman"/>
          <w:szCs w:val="24"/>
          <w:vertAlign w:val="superscript"/>
        </w:rPr>
        <w:t>1</w:t>
      </w:r>
      <w:r w:rsidRPr="006A249D">
        <w:rPr>
          <w:rFonts w:ascii="Times New Roman" w:eastAsia="Times New Roman" w:hAnsi="Times New Roman" w:cs="Times New Roman"/>
          <w:szCs w:val="24"/>
        </w:rPr>
        <w:t xml:space="preserve">University of Washington, School of Aquatic and Fishery Sciences, 1122 NE Boat St, Seattle, WA 98105, United States </w:t>
      </w:r>
    </w:p>
    <w:p w14:paraId="2FBF8CA5" w14:textId="77777777" w:rsidR="008D044E" w:rsidRPr="006A249D" w:rsidRDefault="00105F59" w:rsidP="00474667">
      <w:pPr>
        <w:spacing w:line="240" w:lineRule="auto"/>
        <w:rPr>
          <w:rFonts w:ascii="Times New Roman" w:eastAsia="Times New Roman" w:hAnsi="Times New Roman" w:cs="Times New Roman"/>
          <w:szCs w:val="24"/>
        </w:rPr>
      </w:pPr>
      <w:r w:rsidRPr="006A249D">
        <w:rPr>
          <w:rFonts w:ascii="Times New Roman" w:eastAsia="Times New Roman" w:hAnsi="Times New Roman" w:cs="Times New Roman"/>
          <w:szCs w:val="24"/>
          <w:vertAlign w:val="superscript"/>
        </w:rPr>
        <w:t>2</w:t>
      </w:r>
      <w:r w:rsidRPr="006A249D">
        <w:rPr>
          <w:rFonts w:ascii="Times New Roman" w:eastAsia="Times New Roman" w:hAnsi="Times New Roman" w:cs="Times New Roman"/>
          <w:szCs w:val="24"/>
        </w:rPr>
        <w:t xml:space="preserve">Puget Sound Restoration Fund, 8001 NE Day Rd W, Bainbridge Island, WA 98110, United States </w:t>
      </w:r>
    </w:p>
    <w:p w14:paraId="1107A51E" w14:textId="77777777" w:rsidR="00105F59" w:rsidRDefault="00105F59" w:rsidP="006A249D">
      <w:pPr>
        <w:pStyle w:val="Heading3"/>
        <w:spacing w:before="240"/>
        <w:rPr>
          <w:rFonts w:ascii="Times New Roman" w:eastAsia="Times New Roman" w:hAnsi="Times New Roman" w:cs="Times New Roman"/>
        </w:rPr>
      </w:pPr>
      <w:bookmarkStart w:id="0" w:name="_nnx170kne9z6" w:colFirst="0" w:colLast="0"/>
      <w:bookmarkEnd w:id="0"/>
      <w:r>
        <w:rPr>
          <w:rFonts w:ascii="Times New Roman" w:eastAsia="Times New Roman" w:hAnsi="Times New Roman" w:cs="Times New Roman"/>
        </w:rPr>
        <w:t xml:space="preserve">Supplemental Materials </w:t>
      </w:r>
    </w:p>
    <w:p w14:paraId="1E66B6BA" w14:textId="5E92C4F1" w:rsidR="008D044E" w:rsidRPr="00364DC4" w:rsidRDefault="000F72C1">
      <w:pPr>
        <w:rPr>
          <w:rFonts w:ascii="Times New Roman" w:hAnsi="Times New Roman" w:cs="Times New Roman"/>
        </w:rPr>
      </w:pPr>
      <w:r w:rsidRPr="000F72C1">
        <w:rPr>
          <w:rFonts w:ascii="Times New Roman" w:hAnsi="Times New Roman" w:cs="Times New Roman"/>
          <w:b/>
        </w:rPr>
        <w:t xml:space="preserve">Supplemental </w:t>
      </w:r>
      <w:r w:rsidR="00105F59" w:rsidRPr="000F72C1">
        <w:rPr>
          <w:rFonts w:ascii="Times New Roman" w:hAnsi="Times New Roman" w:cs="Times New Roman"/>
          <w:b/>
        </w:rPr>
        <w:t>Figure 1</w:t>
      </w:r>
      <w:r>
        <w:rPr>
          <w:rFonts w:ascii="Times New Roman" w:hAnsi="Times New Roman" w:cs="Times New Roman"/>
          <w:b/>
        </w:rPr>
        <w:t xml:space="preserve">: </w:t>
      </w:r>
      <w:r>
        <w:rPr>
          <w:rFonts w:ascii="Times New Roman" w:hAnsi="Times New Roman" w:cs="Times New Roman"/>
        </w:rPr>
        <w:t xml:space="preserve">Gonad sex, </w:t>
      </w:r>
      <w:r w:rsidR="00364DC4">
        <w:rPr>
          <w:rFonts w:ascii="Times New Roman" w:hAnsi="Times New Roman" w:cs="Times New Roman"/>
        </w:rPr>
        <w:t>sperm</w:t>
      </w:r>
      <w:r>
        <w:rPr>
          <w:rFonts w:ascii="Times New Roman" w:hAnsi="Times New Roman" w:cs="Times New Roman"/>
        </w:rPr>
        <w:t xml:space="preserve"> stage, and </w:t>
      </w:r>
      <w:r w:rsidR="00364DC4">
        <w:rPr>
          <w:rFonts w:ascii="Times New Roman" w:hAnsi="Times New Roman" w:cs="Times New Roman"/>
        </w:rPr>
        <w:t>egg</w:t>
      </w:r>
      <w:r>
        <w:rPr>
          <w:rFonts w:ascii="Times New Roman" w:hAnsi="Times New Roman" w:cs="Times New Roman"/>
        </w:rPr>
        <w:t xml:space="preserve"> stage over time by treatment. </w:t>
      </w:r>
      <w:r w:rsidR="00364DC4">
        <w:rPr>
          <w:rFonts w:ascii="Times New Roman" w:hAnsi="Times New Roman" w:cs="Times New Roman"/>
        </w:rPr>
        <w:t>Adults</w:t>
      </w:r>
      <w:r>
        <w:rPr>
          <w:rFonts w:ascii="Times New Roman" w:hAnsi="Times New Roman" w:cs="Times New Roman"/>
        </w:rPr>
        <w:t xml:space="preserve"> were in treatments during</w:t>
      </w:r>
      <w:r w:rsidR="00364DC4">
        <w:rPr>
          <w:rFonts w:ascii="Times New Roman" w:hAnsi="Times New Roman" w:cs="Times New Roman"/>
        </w:rPr>
        <w:t xml:space="preserve"> from Dec 8 – Feb 27 (</w:t>
      </w:r>
      <w:r>
        <w:rPr>
          <w:rFonts w:ascii="Times New Roman" w:hAnsi="Times New Roman" w:cs="Times New Roman"/>
        </w:rPr>
        <w:t>weeks 0-13</w:t>
      </w:r>
      <w:proofErr w:type="gramStart"/>
      <w:r w:rsidR="00364DC4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, and</w:t>
      </w:r>
      <w:proofErr w:type="gramEnd"/>
      <w:r>
        <w:rPr>
          <w:rFonts w:ascii="Times New Roman" w:hAnsi="Times New Roman" w:cs="Times New Roman"/>
        </w:rPr>
        <w:t xml:space="preserve"> were in common</w:t>
      </w:r>
      <w:r w:rsidR="00364DC4">
        <w:rPr>
          <w:rFonts w:ascii="Times New Roman" w:hAnsi="Times New Roman" w:cs="Times New Roman"/>
        </w:rPr>
        <w:t xml:space="preserve"> spawning</w:t>
      </w:r>
      <w:r>
        <w:rPr>
          <w:rFonts w:ascii="Times New Roman" w:hAnsi="Times New Roman" w:cs="Times New Roman"/>
        </w:rPr>
        <w:t xml:space="preserve"> conditions </w:t>
      </w:r>
      <w:r w:rsidR="00364DC4">
        <w:rPr>
          <w:rFonts w:ascii="Times New Roman" w:hAnsi="Times New Roman" w:cs="Times New Roman"/>
        </w:rPr>
        <w:t>(high food &amp; temperature)</w:t>
      </w:r>
      <w:r>
        <w:rPr>
          <w:rFonts w:ascii="Times New Roman" w:hAnsi="Times New Roman" w:cs="Times New Roman"/>
        </w:rPr>
        <w:t xml:space="preserve"> </w:t>
      </w:r>
      <w:r w:rsidR="00364DC4">
        <w:rPr>
          <w:rFonts w:ascii="Times New Roman" w:hAnsi="Times New Roman" w:cs="Times New Roman"/>
        </w:rPr>
        <w:t>from Feb 28-Mar 23 and were sampled on Mar 13 &amp; 23 (w</w:t>
      </w:r>
      <w:r>
        <w:rPr>
          <w:rFonts w:ascii="Times New Roman" w:hAnsi="Times New Roman" w:cs="Times New Roman"/>
        </w:rPr>
        <w:t>eeks 15 and 16</w:t>
      </w:r>
      <w:r w:rsidR="00364DC4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.</w:t>
      </w:r>
      <w:r w:rsidR="00364DC4">
        <w:rPr>
          <w:rFonts w:ascii="Times New Roman" w:hAnsi="Times New Roman" w:cs="Times New Roman"/>
        </w:rPr>
        <w:t xml:space="preserve"> </w:t>
      </w:r>
    </w:p>
    <w:p w14:paraId="657CCBB8" w14:textId="756CB89F" w:rsidR="008D044E" w:rsidRDefault="00364DC4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114300" distB="114300" distL="114300" distR="114300" simplePos="0" relativeHeight="251670528" behindDoc="0" locked="0" layoutInCell="1" hidden="0" allowOverlap="1" wp14:anchorId="0AC5FEEB" wp14:editId="23E38BA2">
            <wp:simplePos x="0" y="0"/>
            <wp:positionH relativeFrom="column">
              <wp:posOffset>3242310</wp:posOffset>
            </wp:positionH>
            <wp:positionV relativeFrom="paragraph">
              <wp:posOffset>130175</wp:posOffset>
            </wp:positionV>
            <wp:extent cx="1323340" cy="998855"/>
            <wp:effectExtent l="0" t="0" r="0" b="4445"/>
            <wp:wrapSquare wrapText="bothSides" distT="114300" distB="114300" distL="114300" distR="11430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7"/>
                    <a:srcRect t="6454" b="6845"/>
                    <a:stretch/>
                  </pic:blipFill>
                  <pic:spPr bwMode="auto">
                    <a:xfrm>
                      <a:off x="0" y="0"/>
                      <a:ext cx="1323340" cy="99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 wp14:anchorId="3A0440C2" wp14:editId="575611EC">
            <wp:simplePos x="0" y="0"/>
            <wp:positionH relativeFrom="column">
              <wp:posOffset>1860550</wp:posOffset>
            </wp:positionH>
            <wp:positionV relativeFrom="paragraph">
              <wp:posOffset>98425</wp:posOffset>
            </wp:positionV>
            <wp:extent cx="1323975" cy="1031240"/>
            <wp:effectExtent l="0" t="0" r="0" b="0"/>
            <wp:wrapSquare wrapText="bothSides" distT="114300" distB="114300" distL="114300" distR="11430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8"/>
                    <a:srcRect t="6322" b="6034"/>
                    <a:stretch/>
                  </pic:blipFill>
                  <pic:spPr bwMode="auto">
                    <a:xfrm>
                      <a:off x="0" y="0"/>
                      <a:ext cx="1323975" cy="103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6399988E" wp14:editId="66F3A299">
            <wp:simplePos x="0" y="0"/>
            <wp:positionH relativeFrom="column">
              <wp:posOffset>478155</wp:posOffset>
            </wp:positionH>
            <wp:positionV relativeFrom="paragraph">
              <wp:posOffset>98425</wp:posOffset>
            </wp:positionV>
            <wp:extent cx="1323975" cy="1109980"/>
            <wp:effectExtent l="0" t="0" r="0" b="0"/>
            <wp:wrapSquare wrapText="bothSides" distT="114300" distB="114300" distL="114300" distR="11430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9"/>
                    <a:srcRect t="7698" b="11901"/>
                    <a:stretch/>
                  </pic:blipFill>
                  <pic:spPr bwMode="auto">
                    <a:xfrm>
                      <a:off x="0" y="0"/>
                      <a:ext cx="1323975" cy="110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05F59">
        <w:rPr>
          <w:rFonts w:ascii="Times New Roman" w:eastAsia="Times New Roman" w:hAnsi="Times New Roman" w:cs="Times New Roman"/>
        </w:rPr>
        <w:t xml:space="preserve"> </w:t>
      </w:r>
    </w:p>
    <w:p w14:paraId="7FA03CFD" w14:textId="33340A51" w:rsidR="008D044E" w:rsidRDefault="008D044E">
      <w:pPr>
        <w:rPr>
          <w:rFonts w:ascii="Times New Roman" w:eastAsia="Times New Roman" w:hAnsi="Times New Roman" w:cs="Times New Roman"/>
        </w:rPr>
      </w:pPr>
    </w:p>
    <w:p w14:paraId="4150AC5F" w14:textId="77777777" w:rsidR="008D044E" w:rsidRDefault="008D044E">
      <w:pPr>
        <w:rPr>
          <w:rFonts w:ascii="Times New Roman" w:eastAsia="Times New Roman" w:hAnsi="Times New Roman" w:cs="Times New Roman"/>
        </w:rPr>
      </w:pPr>
    </w:p>
    <w:p w14:paraId="4EF19918" w14:textId="62423BEA" w:rsidR="008D044E" w:rsidRDefault="008D044E">
      <w:pPr>
        <w:rPr>
          <w:rFonts w:ascii="Times New Roman" w:eastAsia="Times New Roman" w:hAnsi="Times New Roman" w:cs="Times New Roman"/>
          <w:b/>
        </w:rPr>
      </w:pPr>
    </w:p>
    <w:p w14:paraId="258B0CBB" w14:textId="2155E926" w:rsidR="008D044E" w:rsidRDefault="00364DC4">
      <w:pPr>
        <w:rPr>
          <w:rFonts w:ascii="Times New Roman" w:eastAsia="Times New Roman" w:hAnsi="Times New Roman" w:cs="Times New Roman"/>
          <w:b/>
        </w:rPr>
      </w:pPr>
      <w:r>
        <w:rPr>
          <w:noProof/>
        </w:rPr>
        <w:drawing>
          <wp:anchor distT="228600" distB="228600" distL="228600" distR="228600" simplePos="0" relativeHeight="251721728" behindDoc="0" locked="0" layoutInCell="1" hidden="0" allowOverlap="1" wp14:anchorId="6889B106" wp14:editId="6ABD520A">
            <wp:simplePos x="0" y="0"/>
            <wp:positionH relativeFrom="column">
              <wp:posOffset>458632</wp:posOffset>
            </wp:positionH>
            <wp:positionV relativeFrom="paragraph">
              <wp:posOffset>2862580</wp:posOffset>
            </wp:positionV>
            <wp:extent cx="4418330" cy="2405380"/>
            <wp:effectExtent l="0" t="0" r="1270" b="0"/>
            <wp:wrapTopAndBottom distT="228600" distB="228600"/>
            <wp:docPr id="4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2405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228600" distB="228600" distL="228600" distR="228600" simplePos="0" relativeHeight="251732992" behindDoc="0" locked="0" layoutInCell="1" hidden="0" allowOverlap="1" wp14:anchorId="739F4F96" wp14:editId="7159A8DB">
            <wp:simplePos x="0" y="0"/>
            <wp:positionH relativeFrom="column">
              <wp:posOffset>478155</wp:posOffset>
            </wp:positionH>
            <wp:positionV relativeFrom="paragraph">
              <wp:posOffset>466090</wp:posOffset>
            </wp:positionV>
            <wp:extent cx="4429760" cy="2416175"/>
            <wp:effectExtent l="0" t="0" r="2540" b="0"/>
            <wp:wrapTopAndBottom distT="228600" distB="228600"/>
            <wp:docPr id="7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1"/>
                    <a:srcRect l="296" r="296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241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7421B2" w14:textId="6C449810" w:rsidR="008D044E" w:rsidRDefault="008D044E">
      <w:pPr>
        <w:rPr>
          <w:rFonts w:ascii="Times New Roman" w:eastAsia="Times New Roman" w:hAnsi="Times New Roman" w:cs="Times New Roman"/>
          <w:b/>
        </w:rPr>
      </w:pPr>
    </w:p>
    <w:p w14:paraId="1C3D999C" w14:textId="2EC4AC7A" w:rsidR="008D044E" w:rsidRDefault="00364DC4">
      <w:pPr>
        <w:rPr>
          <w:rFonts w:ascii="Times New Roman" w:eastAsia="Times New Roman" w:hAnsi="Times New Roman" w:cs="Times New Roman"/>
          <w:b/>
        </w:rPr>
      </w:pPr>
      <w:r w:rsidRPr="00364DC4">
        <w:rPr>
          <w:rFonts w:ascii="Times New Roman" w:eastAsia="Times New Roman" w:hAnsi="Times New Roman" w:cs="Times New Roman"/>
          <w:b/>
        </w:rPr>
        <w:drawing>
          <wp:anchor distT="114300" distB="114300" distL="114300" distR="114300" simplePos="0" relativeHeight="251735040" behindDoc="0" locked="0" layoutInCell="1" hidden="0" allowOverlap="1" wp14:anchorId="0EB9B795" wp14:editId="7555018E">
            <wp:simplePos x="0" y="0"/>
            <wp:positionH relativeFrom="column">
              <wp:posOffset>839470</wp:posOffset>
            </wp:positionH>
            <wp:positionV relativeFrom="paragraph">
              <wp:posOffset>27940</wp:posOffset>
            </wp:positionV>
            <wp:extent cx="1323975" cy="1109980"/>
            <wp:effectExtent l="0" t="0" r="0" b="0"/>
            <wp:wrapSquare wrapText="bothSides" distT="114300" distB="114300" distL="114300" distR="11430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9"/>
                    <a:srcRect t="7698" b="11901"/>
                    <a:stretch/>
                  </pic:blipFill>
                  <pic:spPr bwMode="auto">
                    <a:xfrm>
                      <a:off x="0" y="0"/>
                      <a:ext cx="1323975" cy="110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64DC4">
        <w:rPr>
          <w:rFonts w:ascii="Times New Roman" w:eastAsia="Times New Roman" w:hAnsi="Times New Roman" w:cs="Times New Roman"/>
          <w:b/>
        </w:rPr>
        <w:drawing>
          <wp:anchor distT="114300" distB="114300" distL="114300" distR="114300" simplePos="0" relativeHeight="251736064" behindDoc="0" locked="0" layoutInCell="1" hidden="0" allowOverlap="1" wp14:anchorId="5E380CF6" wp14:editId="10B470B8">
            <wp:simplePos x="0" y="0"/>
            <wp:positionH relativeFrom="column">
              <wp:posOffset>3603625</wp:posOffset>
            </wp:positionH>
            <wp:positionV relativeFrom="paragraph">
              <wp:posOffset>59690</wp:posOffset>
            </wp:positionV>
            <wp:extent cx="1323340" cy="998855"/>
            <wp:effectExtent l="0" t="0" r="0" b="4445"/>
            <wp:wrapSquare wrapText="bothSides" distT="114300" distB="114300" distL="114300" distR="11430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7"/>
                    <a:srcRect t="6454" b="6845"/>
                    <a:stretch/>
                  </pic:blipFill>
                  <pic:spPr bwMode="auto">
                    <a:xfrm>
                      <a:off x="0" y="0"/>
                      <a:ext cx="1323340" cy="99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64DC4">
        <w:rPr>
          <w:rFonts w:ascii="Times New Roman" w:eastAsia="Times New Roman" w:hAnsi="Times New Roman" w:cs="Times New Roman"/>
          <w:b/>
        </w:rPr>
        <w:drawing>
          <wp:anchor distT="114300" distB="114300" distL="114300" distR="114300" simplePos="0" relativeHeight="251737088" behindDoc="0" locked="0" layoutInCell="1" hidden="0" allowOverlap="1" wp14:anchorId="30B4F5AE" wp14:editId="14F18628">
            <wp:simplePos x="0" y="0"/>
            <wp:positionH relativeFrom="column">
              <wp:posOffset>2222367</wp:posOffset>
            </wp:positionH>
            <wp:positionV relativeFrom="paragraph">
              <wp:posOffset>28353</wp:posOffset>
            </wp:positionV>
            <wp:extent cx="1323975" cy="1031240"/>
            <wp:effectExtent l="0" t="0" r="0" b="0"/>
            <wp:wrapSquare wrapText="bothSides" distT="114300" distB="114300" distL="114300" distR="11430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8"/>
                    <a:srcRect t="6322" b="6034"/>
                    <a:stretch/>
                  </pic:blipFill>
                  <pic:spPr bwMode="auto">
                    <a:xfrm>
                      <a:off x="0" y="0"/>
                      <a:ext cx="1323975" cy="103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D2518B4" w14:textId="6EB8E86D" w:rsidR="00364DC4" w:rsidRDefault="00364DC4">
      <w:pPr>
        <w:rPr>
          <w:rFonts w:ascii="Times New Roman" w:eastAsia="Times New Roman" w:hAnsi="Times New Roman" w:cs="Times New Roman"/>
          <w:b/>
        </w:rPr>
      </w:pPr>
      <w:r>
        <w:rPr>
          <w:noProof/>
        </w:rPr>
        <w:drawing>
          <wp:anchor distT="114300" distB="114300" distL="114300" distR="114300" simplePos="0" relativeHeight="251719680" behindDoc="0" locked="0" layoutInCell="1" hidden="0" allowOverlap="1" wp14:anchorId="4C2F0324" wp14:editId="36B04CF0">
            <wp:simplePos x="0" y="0"/>
            <wp:positionH relativeFrom="column">
              <wp:posOffset>718820</wp:posOffset>
            </wp:positionH>
            <wp:positionV relativeFrom="paragraph">
              <wp:posOffset>3432648</wp:posOffset>
            </wp:positionV>
            <wp:extent cx="4387850" cy="2397760"/>
            <wp:effectExtent l="0" t="0" r="6350" b="2540"/>
            <wp:wrapTopAndBottom distT="114300" distB="114300"/>
            <wp:docPr id="144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397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228600" distB="228600" distL="228600" distR="228600" simplePos="0" relativeHeight="251717632" behindDoc="0" locked="0" layoutInCell="1" hidden="0" allowOverlap="1" wp14:anchorId="46BD9A8F" wp14:editId="556492FC">
            <wp:simplePos x="0" y="0"/>
            <wp:positionH relativeFrom="column">
              <wp:posOffset>721596</wp:posOffset>
            </wp:positionH>
            <wp:positionV relativeFrom="paragraph">
              <wp:posOffset>1048503</wp:posOffset>
            </wp:positionV>
            <wp:extent cx="4374515" cy="2378075"/>
            <wp:effectExtent l="0" t="0" r="0" b="0"/>
            <wp:wrapTopAndBottom distT="228600" distB="228600"/>
            <wp:docPr id="19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4515" cy="2378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</w:rPr>
        <w:br w:type="page"/>
      </w:r>
    </w:p>
    <w:p w14:paraId="023AB763" w14:textId="51275534" w:rsidR="008D044E" w:rsidRDefault="00105F5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Supplemental Table 1: </w:t>
      </w:r>
      <w:r>
        <w:rPr>
          <w:rFonts w:ascii="Times New Roman" w:eastAsia="Times New Roman" w:hAnsi="Times New Roman" w:cs="Times New Roman"/>
        </w:rPr>
        <w:t xml:space="preserve">Male gonad stage </w:t>
      </w:r>
      <w:r w:rsidR="00364DC4">
        <w:rPr>
          <w:rFonts w:ascii="Times New Roman" w:eastAsia="Times New Roman" w:hAnsi="Times New Roman" w:cs="Times New Roman"/>
        </w:rPr>
        <w:t xml:space="preserve">on Feb 27 </w:t>
      </w:r>
      <w:r>
        <w:rPr>
          <w:rFonts w:ascii="Times New Roman" w:eastAsia="Times New Roman" w:hAnsi="Times New Roman" w:cs="Times New Roman"/>
        </w:rPr>
        <w:t>differed</w:t>
      </w:r>
      <w:r w:rsidR="000F72C1">
        <w:rPr>
          <w:rFonts w:ascii="Times New Roman" w:eastAsia="Times New Roman" w:hAnsi="Times New Roman" w:cs="Times New Roman"/>
        </w:rPr>
        <w:t xml:space="preserve"> by treatment</w:t>
      </w:r>
      <w:r>
        <w:rPr>
          <w:rFonts w:ascii="Times New Roman" w:eastAsia="Times New Roman" w:hAnsi="Times New Roman" w:cs="Times New Roman"/>
        </w:rPr>
        <w:t xml:space="preserve"> (final </w:t>
      </w:r>
      <w:r w:rsidR="00364DC4">
        <w:rPr>
          <w:rFonts w:ascii="Times New Roman" w:eastAsia="Times New Roman" w:hAnsi="Times New Roman" w:cs="Times New Roman"/>
        </w:rPr>
        <w:t xml:space="preserve">day of winter treatments, </w:t>
      </w:r>
      <w:r>
        <w:rPr>
          <w:rFonts w:ascii="Times New Roman" w:eastAsia="Times New Roman" w:hAnsi="Times New Roman" w:cs="Times New Roman"/>
        </w:rPr>
        <w:t>prior to reproductive conditioning), 𝝌</w:t>
      </w:r>
      <w:r>
        <w:rPr>
          <w:rFonts w:ascii="Times New Roman" w:eastAsia="Times New Roman" w:hAnsi="Times New Roman" w:cs="Times New Roman"/>
          <w:vertAlign w:val="superscript"/>
        </w:rPr>
        <w:t xml:space="preserve">2 </w:t>
      </w:r>
      <w:r>
        <w:rPr>
          <w:rFonts w:ascii="Times New Roman" w:eastAsia="Times New Roman" w:hAnsi="Times New Roman" w:cs="Times New Roman"/>
        </w:rPr>
        <w:t xml:space="preserve">= </w:t>
      </w:r>
      <w:r w:rsidR="006A249D">
        <w:rPr>
          <w:rFonts w:ascii="Times New Roman" w:eastAsia="Times New Roman" w:hAnsi="Times New Roman" w:cs="Times New Roman"/>
        </w:rPr>
        <w:t>25.8</w:t>
      </w:r>
      <w:r>
        <w:rPr>
          <w:rFonts w:ascii="Times New Roman" w:eastAsia="Times New Roman" w:hAnsi="Times New Roman" w:cs="Times New Roman"/>
        </w:rPr>
        <w:t>, p=0.00</w:t>
      </w:r>
      <w:r w:rsidR="006A249D">
        <w:rPr>
          <w:rFonts w:ascii="Times New Roman" w:eastAsia="Times New Roman" w:hAnsi="Times New Roman" w:cs="Times New Roman"/>
        </w:rPr>
        <w:t>65</w:t>
      </w:r>
      <w:r>
        <w:rPr>
          <w:rFonts w:ascii="Times New Roman" w:eastAsia="Times New Roman" w:hAnsi="Times New Roman" w:cs="Times New Roman"/>
        </w:rPr>
        <w:t>.</w:t>
      </w:r>
    </w:p>
    <w:p w14:paraId="040D3D1C" w14:textId="77777777" w:rsidR="00364DC4" w:rsidRPr="000F72C1" w:rsidRDefault="00364DC4">
      <w:pPr>
        <w:rPr>
          <w:rFonts w:ascii="Times New Roman" w:eastAsia="Times New Roman" w:hAnsi="Times New Roman" w:cs="Times New Roman"/>
          <w:b/>
        </w:rPr>
      </w:pPr>
    </w:p>
    <w:tbl>
      <w:tblPr>
        <w:tblStyle w:val="a2"/>
        <w:tblW w:w="5730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1110"/>
        <w:gridCol w:w="765"/>
        <w:gridCol w:w="1005"/>
        <w:gridCol w:w="690"/>
        <w:gridCol w:w="975"/>
      </w:tblGrid>
      <w:tr w:rsidR="008D044E" w14:paraId="74776531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A0FE8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Male stage, week 13 only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100F1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None present (0)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DD6DF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Early (1)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90121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Advanced (2)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D19D8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Ripe (3)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5388F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Spawned (4)</w:t>
            </w:r>
          </w:p>
        </w:tc>
      </w:tr>
      <w:tr w:rsidR="008D044E" w14:paraId="472D651C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1FF31" w14:textId="01FBA933" w:rsidR="008D044E" w:rsidRDefault="00105F5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7C / LOW FOOD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ADFA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A2BFC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6260E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EDA2D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4CA30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</w:t>
            </w:r>
          </w:p>
        </w:tc>
      </w:tr>
      <w:tr w:rsidR="006A249D" w14:paraId="281CE79B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C82E0" w14:textId="2E96C6AC" w:rsidR="006A249D" w:rsidRDefault="006A249D" w:rsidP="006A249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10C / LOW FOOD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5970E" w14:textId="1C05E28E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9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0B918" w14:textId="28D13056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9B2B9" w14:textId="7C382968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A375A" w14:textId="119976A4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A50DC" w14:textId="47692ECB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</w:t>
            </w:r>
          </w:p>
        </w:tc>
      </w:tr>
      <w:tr w:rsidR="006A249D" w14:paraId="335E3BD9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18E30" w14:textId="6950705A" w:rsidR="006A249D" w:rsidRP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7C / HIGH FOOD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8A866" w14:textId="1DCC01D3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6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1062F" w14:textId="366EBCB1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6E43C" w14:textId="5149AAC1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E9D41" w14:textId="1228852F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376B8" w14:textId="378A1219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</w:t>
            </w:r>
          </w:p>
        </w:tc>
      </w:tr>
      <w:tr w:rsidR="006A249D" w14:paraId="7A188FFC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AC6DA" w14:textId="4DF3228F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10C / HIGH FOOD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B7CE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4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460DF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51D81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4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9DD8A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4E4C0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</w:t>
            </w:r>
          </w:p>
        </w:tc>
      </w:tr>
    </w:tbl>
    <w:p w14:paraId="1B58A884" w14:textId="77777777" w:rsidR="008D044E" w:rsidRDefault="008D044E">
      <w:pPr>
        <w:rPr>
          <w:rFonts w:ascii="Times New Roman" w:eastAsia="Times New Roman" w:hAnsi="Times New Roman" w:cs="Times New Roman"/>
        </w:rPr>
      </w:pPr>
    </w:p>
    <w:p w14:paraId="0E681246" w14:textId="7DA50822" w:rsidR="008D044E" w:rsidRDefault="00105F5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Supplemental Table 2:</w:t>
      </w:r>
      <w:r>
        <w:rPr>
          <w:rFonts w:ascii="Times New Roman" w:eastAsia="Times New Roman" w:hAnsi="Times New Roman" w:cs="Times New Roman"/>
        </w:rPr>
        <w:t xml:space="preserve"> Male gonad stage during reproductive conditioning (</w:t>
      </w:r>
      <w:r w:rsidR="00364DC4">
        <w:rPr>
          <w:rFonts w:ascii="Times New Roman" w:eastAsia="Times New Roman" w:hAnsi="Times New Roman" w:cs="Times New Roman"/>
        </w:rPr>
        <w:t>Mar 13 &amp; 23</w:t>
      </w:r>
      <w:r>
        <w:rPr>
          <w:rFonts w:ascii="Times New Roman" w:eastAsia="Times New Roman" w:hAnsi="Times New Roman" w:cs="Times New Roman"/>
        </w:rPr>
        <w:t xml:space="preserve"> combined</w:t>
      </w:r>
      <w:r w:rsidR="006A249D">
        <w:rPr>
          <w:rFonts w:ascii="Times New Roman" w:eastAsia="Times New Roman" w:hAnsi="Times New Roman" w:cs="Times New Roman"/>
        </w:rPr>
        <w:t xml:space="preserve">) </w:t>
      </w:r>
      <w:r>
        <w:rPr>
          <w:rFonts w:ascii="Times New Roman" w:eastAsia="Times New Roman" w:hAnsi="Times New Roman" w:cs="Times New Roman"/>
        </w:rPr>
        <w:t>differed</w:t>
      </w:r>
      <w:r w:rsidR="000F72C1">
        <w:rPr>
          <w:rFonts w:ascii="Times New Roman" w:eastAsia="Times New Roman" w:hAnsi="Times New Roman" w:cs="Times New Roman"/>
        </w:rPr>
        <w:t xml:space="preserve"> by treatment</w:t>
      </w:r>
      <w:r>
        <w:rPr>
          <w:rFonts w:ascii="Times New Roman" w:eastAsia="Times New Roman" w:hAnsi="Times New Roman" w:cs="Times New Roman"/>
        </w:rPr>
        <w:t>, 𝝌</w:t>
      </w:r>
      <w:r>
        <w:rPr>
          <w:rFonts w:ascii="Times New Roman" w:eastAsia="Times New Roman" w:hAnsi="Times New Roman" w:cs="Times New Roman"/>
          <w:vertAlign w:val="superscript"/>
        </w:rPr>
        <w:t xml:space="preserve">2 </w:t>
      </w:r>
      <w:r>
        <w:rPr>
          <w:rFonts w:ascii="Times New Roman" w:eastAsia="Times New Roman" w:hAnsi="Times New Roman" w:cs="Times New Roman"/>
        </w:rPr>
        <w:t>= 32.2, p=0.0010</w:t>
      </w:r>
      <w:r w:rsidR="006A249D">
        <w:rPr>
          <w:rFonts w:ascii="Times New Roman" w:eastAsia="Times New Roman" w:hAnsi="Times New Roman" w:cs="Times New Roman"/>
        </w:rPr>
        <w:t xml:space="preserve">. </w:t>
      </w:r>
    </w:p>
    <w:p w14:paraId="744F253A" w14:textId="77777777" w:rsidR="00364DC4" w:rsidRPr="00364DC4" w:rsidRDefault="00364DC4">
      <w:pPr>
        <w:rPr>
          <w:rFonts w:ascii="Times New Roman" w:eastAsia="Times New Roman" w:hAnsi="Times New Roman" w:cs="Times New Roman"/>
          <w:b/>
        </w:rPr>
      </w:pPr>
    </w:p>
    <w:tbl>
      <w:tblPr>
        <w:tblStyle w:val="a3"/>
        <w:tblW w:w="5730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1110"/>
        <w:gridCol w:w="765"/>
        <w:gridCol w:w="1005"/>
        <w:gridCol w:w="690"/>
        <w:gridCol w:w="975"/>
      </w:tblGrid>
      <w:tr w:rsidR="008D044E" w14:paraId="5DB90419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1B0B7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Male stage, weeks 15 &amp; 16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5398A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None present (0)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D53E7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Early (1)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886A1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Advanced (2)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1B3CA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Ripe (3)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B3C66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Spawned (4)</w:t>
            </w:r>
          </w:p>
        </w:tc>
      </w:tr>
      <w:tr w:rsidR="008D044E" w14:paraId="12356E5D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F1444" w14:textId="27F8678D" w:rsidR="008D044E" w:rsidRDefault="00105F5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7C / LOW FOOD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93EBC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87774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B9015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4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341AD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B9810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</w:p>
        </w:tc>
      </w:tr>
      <w:tr w:rsidR="006A249D" w14:paraId="14B45B7C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C2796" w14:textId="75C110D7" w:rsidR="006A249D" w:rsidRDefault="006A249D" w:rsidP="006A249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10C / LOW FOOD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750F3" w14:textId="2670B770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10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9619B" w14:textId="4D3A1A61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23D4A" w14:textId="4912DB25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632C0" w14:textId="736E0776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5B4C3" w14:textId="5F211EB8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</w:t>
            </w:r>
          </w:p>
        </w:tc>
      </w:tr>
      <w:tr w:rsidR="006A249D" w14:paraId="0F27C4A5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7A361" w14:textId="577913F9" w:rsidR="006A249D" w:rsidRDefault="006A249D" w:rsidP="006A249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7C / HIGH FOOD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37F8E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15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130B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6DD4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3F63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9546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</w:t>
            </w:r>
          </w:p>
        </w:tc>
      </w:tr>
      <w:tr w:rsidR="006A249D" w14:paraId="0C28F9E0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F9D86" w14:textId="4A10CE79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10C / HIGH FOOD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ADE46" w14:textId="7D95FF9B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DC693" w14:textId="7E7BDAF6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4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7B027" w14:textId="708C00BB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6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D7BDC" w14:textId="4604FF64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8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57E3E" w14:textId="48C68A1A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4</w:t>
            </w:r>
          </w:p>
        </w:tc>
      </w:tr>
    </w:tbl>
    <w:p w14:paraId="26B7A26E" w14:textId="77777777" w:rsidR="008D044E" w:rsidRDefault="008D044E">
      <w:pPr>
        <w:rPr>
          <w:rFonts w:ascii="Times New Roman" w:eastAsia="Times New Roman" w:hAnsi="Times New Roman" w:cs="Times New Roman"/>
        </w:rPr>
      </w:pPr>
    </w:p>
    <w:p w14:paraId="6DDF20BD" w14:textId="77777777" w:rsidR="008D044E" w:rsidRDefault="008D044E">
      <w:pPr>
        <w:rPr>
          <w:rFonts w:ascii="Times New Roman" w:eastAsia="Times New Roman" w:hAnsi="Times New Roman" w:cs="Times New Roman"/>
        </w:rPr>
      </w:pPr>
    </w:p>
    <w:p w14:paraId="048E765F" w14:textId="77777777" w:rsidR="00364DC4" w:rsidRDefault="00364DC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br w:type="page"/>
      </w:r>
    </w:p>
    <w:p w14:paraId="23F7D724" w14:textId="255795A6" w:rsidR="008D044E" w:rsidRDefault="00105F5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Supplemental Table 3: </w:t>
      </w:r>
      <w:r>
        <w:rPr>
          <w:rFonts w:ascii="Times New Roman" w:eastAsia="Times New Roman" w:hAnsi="Times New Roman" w:cs="Times New Roman"/>
        </w:rPr>
        <w:t xml:space="preserve">Larval collection data by </w:t>
      </w:r>
      <w:r w:rsidR="006A249D">
        <w:rPr>
          <w:rFonts w:ascii="Times New Roman" w:eastAsia="Times New Roman" w:hAnsi="Times New Roman" w:cs="Times New Roman"/>
        </w:rPr>
        <w:t>adult</w:t>
      </w:r>
      <w:r>
        <w:rPr>
          <w:rFonts w:ascii="Times New Roman" w:eastAsia="Times New Roman" w:hAnsi="Times New Roman" w:cs="Times New Roman"/>
        </w:rPr>
        <w:t xml:space="preserve"> winter treatment (4 replicate spa</w:t>
      </w:r>
      <w:bookmarkStart w:id="1" w:name="_GoBack"/>
      <w:bookmarkEnd w:id="1"/>
      <w:r>
        <w:rPr>
          <w:rFonts w:ascii="Times New Roman" w:eastAsia="Times New Roman" w:hAnsi="Times New Roman" w:cs="Times New Roman"/>
        </w:rPr>
        <w:t>wning tanks per treatment).</w:t>
      </w:r>
    </w:p>
    <w:tbl>
      <w:tblPr>
        <w:tblStyle w:val="a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6A249D" w14:paraId="519C9953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549E1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039B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7C - Low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Nutr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.</w:t>
            </w:r>
          </w:p>
        </w:tc>
        <w:tc>
          <w:tcPr>
            <w:tcW w:w="1872" w:type="dxa"/>
          </w:tcPr>
          <w:p w14:paraId="029A7649" w14:textId="36E11E4F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10C - Low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Nutr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.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320C8" w14:textId="35BD2A5E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7C - High Nut.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C3BB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10C - High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Nutr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.</w:t>
            </w:r>
          </w:p>
        </w:tc>
      </w:tr>
      <w:tr w:rsidR="006A249D" w14:paraId="17277552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2F2EB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Mean larvae collected / day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E258C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424,000 </w:t>
            </w:r>
          </w:p>
          <w:p w14:paraId="12932F39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365,000 </w:t>
            </w:r>
          </w:p>
          <w:p w14:paraId="33875C7F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140,000 </w:t>
            </w:r>
          </w:p>
          <w:p w14:paraId="6AF4563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357,000 </w:t>
            </w:r>
          </w:p>
          <w:p w14:paraId="3A9C734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EFED823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339,000 (overall)</w:t>
            </w:r>
          </w:p>
        </w:tc>
        <w:tc>
          <w:tcPr>
            <w:tcW w:w="1872" w:type="dxa"/>
          </w:tcPr>
          <w:p w14:paraId="755483A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364,000 </w:t>
            </w:r>
          </w:p>
          <w:p w14:paraId="464B9E65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299,000 </w:t>
            </w:r>
          </w:p>
          <w:p w14:paraId="5E0864E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381,000 </w:t>
            </w:r>
          </w:p>
          <w:p w14:paraId="0314C8F2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197,000 </w:t>
            </w:r>
          </w:p>
          <w:p w14:paraId="4F6D8E2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414FD2B" w14:textId="38F36EBF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304,000 (overall)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687CA" w14:textId="23C3DFA9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219,000 </w:t>
            </w:r>
          </w:p>
          <w:p w14:paraId="4284186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349,000 </w:t>
            </w:r>
          </w:p>
          <w:p w14:paraId="60A87D2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448,000 </w:t>
            </w:r>
          </w:p>
          <w:p w14:paraId="3AD656A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269,000 </w:t>
            </w:r>
          </w:p>
          <w:p w14:paraId="4BC7067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D4F7C6A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312,000 (overall)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11F8F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395,000 </w:t>
            </w:r>
          </w:p>
          <w:p w14:paraId="2234942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261,000 </w:t>
            </w:r>
          </w:p>
          <w:p w14:paraId="562488E3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280,000 </w:t>
            </w:r>
          </w:p>
          <w:p w14:paraId="52A45BCF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295,000 </w:t>
            </w:r>
          </w:p>
          <w:p w14:paraId="0662EAE5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BDA0CB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304,000 (overall)</w:t>
            </w:r>
          </w:p>
        </w:tc>
      </w:tr>
      <w:tr w:rsidR="006A249D" w14:paraId="7BB61ED7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C894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Median larvae collected/day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B555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168,000 </w:t>
            </w:r>
          </w:p>
          <w:p w14:paraId="61C6B231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382,000 </w:t>
            </w:r>
          </w:p>
          <w:p w14:paraId="1EAEE0B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135,000 </w:t>
            </w:r>
          </w:p>
          <w:p w14:paraId="35F06B75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229,000 </w:t>
            </w:r>
          </w:p>
          <w:p w14:paraId="6357353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3A0F39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= 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212,000  (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overall)</w:t>
            </w:r>
          </w:p>
        </w:tc>
        <w:tc>
          <w:tcPr>
            <w:tcW w:w="1872" w:type="dxa"/>
          </w:tcPr>
          <w:p w14:paraId="6DEC7A8A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210,000 </w:t>
            </w:r>
          </w:p>
          <w:p w14:paraId="2425E23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281,000 </w:t>
            </w:r>
          </w:p>
          <w:p w14:paraId="5C6428FA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419,000 </w:t>
            </w:r>
          </w:p>
          <w:p w14:paraId="0984E63A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186,000 </w:t>
            </w:r>
          </w:p>
          <w:p w14:paraId="4A80E5A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DBE32A7" w14:textId="4DF74CC6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218,000 (overall)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DD0AD" w14:textId="319F7B89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186,000 </w:t>
            </w:r>
          </w:p>
          <w:p w14:paraId="572B817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457,000 </w:t>
            </w:r>
          </w:p>
          <w:p w14:paraId="3B12C5EA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256,000 </w:t>
            </w:r>
          </w:p>
          <w:p w14:paraId="5A3F7C5F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262,000 </w:t>
            </w:r>
          </w:p>
          <w:p w14:paraId="50932499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7EFE47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256,000 (overall)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C3CF5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319,000 </w:t>
            </w:r>
          </w:p>
          <w:p w14:paraId="5D7B80E2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125,000 </w:t>
            </w:r>
          </w:p>
          <w:p w14:paraId="660C3DEF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164,000 </w:t>
            </w:r>
          </w:p>
          <w:p w14:paraId="7EB0DFE0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184,000 </w:t>
            </w:r>
          </w:p>
          <w:p w14:paraId="62897D59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F9AAB9A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195,000 (overall)</w:t>
            </w:r>
          </w:p>
        </w:tc>
      </w:tr>
      <w:tr w:rsidR="006A249D" w14:paraId="5F270A70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A0D8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Max collected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5AB6B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2,073,000</w:t>
            </w:r>
          </w:p>
          <w:p w14:paraId="0B3DE44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1,274,000</w:t>
            </w:r>
          </w:p>
          <w:p w14:paraId="606AC79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698,000</w:t>
            </w:r>
          </w:p>
          <w:p w14:paraId="7B78B3B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248,000</w:t>
            </w:r>
          </w:p>
        </w:tc>
        <w:tc>
          <w:tcPr>
            <w:tcW w:w="1872" w:type="dxa"/>
          </w:tcPr>
          <w:p w14:paraId="2349339B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1,238,000</w:t>
            </w:r>
          </w:p>
          <w:p w14:paraId="4A4D7575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915,000</w:t>
            </w:r>
          </w:p>
          <w:p w14:paraId="189FF38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871,000</w:t>
            </w:r>
          </w:p>
          <w:p w14:paraId="59A4376F" w14:textId="4B4E5CB5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561,000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45477" w14:textId="5FA910C5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1,116,000</w:t>
            </w:r>
          </w:p>
          <w:p w14:paraId="35794E5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610,000</w:t>
            </w:r>
          </w:p>
          <w:p w14:paraId="09BF5C2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567,000</w:t>
            </w:r>
          </w:p>
          <w:p w14:paraId="0D3E8036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426,000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DCBE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1,190,000</w:t>
            </w:r>
          </w:p>
          <w:p w14:paraId="65B3D12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962,000</w:t>
            </w:r>
          </w:p>
          <w:p w14:paraId="3E6BB18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918,000</w:t>
            </w:r>
          </w:p>
          <w:p w14:paraId="4485E17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677,000</w:t>
            </w:r>
          </w:p>
        </w:tc>
      </w:tr>
      <w:tr w:rsidR="006A249D" w14:paraId="544DC4A2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848B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Total larvae released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AB979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5,939,000 </w:t>
            </w:r>
          </w:p>
          <w:p w14:paraId="1FCA2FE6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3,652,000 </w:t>
            </w:r>
          </w:p>
          <w:p w14:paraId="2A9C5556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1,116,000 </w:t>
            </w:r>
          </w:p>
          <w:p w14:paraId="4A82825C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2,854,000 </w:t>
            </w:r>
          </w:p>
          <w:p w14:paraId="0BCFCD2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DFE20D1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13,561,000</w:t>
            </w:r>
          </w:p>
        </w:tc>
        <w:tc>
          <w:tcPr>
            <w:tcW w:w="1872" w:type="dxa"/>
          </w:tcPr>
          <w:p w14:paraId="18475D5B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4,729,000 </w:t>
            </w:r>
          </w:p>
          <w:p w14:paraId="04D5181F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3,583,000 </w:t>
            </w:r>
          </w:p>
          <w:p w14:paraId="7E0B093E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3,427,000 </w:t>
            </w:r>
          </w:p>
          <w:p w14:paraId="086E8145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2,561,000 </w:t>
            </w:r>
          </w:p>
          <w:p w14:paraId="1261DD5B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D2E52C1" w14:textId="4F75A2C1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14,300,000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DCEFC" w14:textId="2355F5DB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1,756,000 </w:t>
            </w:r>
          </w:p>
          <w:p w14:paraId="333A8A51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1,743,000 </w:t>
            </w:r>
          </w:p>
          <w:p w14:paraId="67D90710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3,133,000 </w:t>
            </w:r>
          </w:p>
          <w:p w14:paraId="0BF0CF2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2,421,000 </w:t>
            </w:r>
          </w:p>
          <w:p w14:paraId="3047B295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99AC66F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9,053,000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55CBE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3,558,000 </w:t>
            </w:r>
          </w:p>
          <w:p w14:paraId="36F3CADA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2,606,000 </w:t>
            </w:r>
          </w:p>
          <w:p w14:paraId="41B9E14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3,361,000 </w:t>
            </w:r>
          </w:p>
          <w:p w14:paraId="1303BFE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3,831,000 </w:t>
            </w:r>
          </w:p>
          <w:p w14:paraId="11E5BE5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5C4A72A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13,357,000</w:t>
            </w:r>
          </w:p>
        </w:tc>
      </w:tr>
      <w:tr w:rsidR="006A249D" w14:paraId="354CB89A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D548A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No. of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Broodstock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  <w:p w14:paraId="51211C3B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(at end of collection)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4E510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32, 31. 28, 34</w:t>
            </w:r>
          </w:p>
          <w:p w14:paraId="34148AA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125 (sum)</w:t>
            </w:r>
          </w:p>
        </w:tc>
        <w:tc>
          <w:tcPr>
            <w:tcW w:w="1872" w:type="dxa"/>
          </w:tcPr>
          <w:p w14:paraId="6EF1B6E1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36, 33, 34, 37</w:t>
            </w:r>
          </w:p>
          <w:p w14:paraId="5A7DE79B" w14:textId="4A01BDBD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140 (sum)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7FB9E" w14:textId="3F17F1E3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19, 19, 28, 23</w:t>
            </w:r>
          </w:p>
          <w:p w14:paraId="1A1C92C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89 (sum)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342E2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34, 32, 37, 35</w:t>
            </w:r>
          </w:p>
          <w:p w14:paraId="5E09B409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138 (sum)</w:t>
            </w:r>
          </w:p>
        </w:tc>
      </w:tr>
      <w:tr w:rsidR="006A249D" w14:paraId="00CDC4EE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2C509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Total larvae released, normalized by #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broodstock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DC2F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185,600</w:t>
            </w:r>
          </w:p>
          <w:p w14:paraId="550E19C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117,800</w:t>
            </w:r>
          </w:p>
          <w:p w14:paraId="18FFFE80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39,900</w:t>
            </w:r>
          </w:p>
          <w:p w14:paraId="2FD33D1B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83,900</w:t>
            </w:r>
          </w:p>
          <w:p w14:paraId="55DC0F05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639275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106,800 (average)</w:t>
            </w:r>
          </w:p>
        </w:tc>
        <w:tc>
          <w:tcPr>
            <w:tcW w:w="1872" w:type="dxa"/>
          </w:tcPr>
          <w:p w14:paraId="3FD8D9FF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131,400</w:t>
            </w:r>
          </w:p>
          <w:p w14:paraId="7D2FD969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108,600</w:t>
            </w:r>
          </w:p>
          <w:p w14:paraId="2FB47FD1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100,800</w:t>
            </w:r>
          </w:p>
          <w:p w14:paraId="3A98335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69,200</w:t>
            </w:r>
          </w:p>
          <w:p w14:paraId="7BF6763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C5FDCE8" w14:textId="3921B4C8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102,500 (average)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6ACAB" w14:textId="73317F02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92,400</w:t>
            </w:r>
          </w:p>
          <w:p w14:paraId="5A3AC601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91,700</w:t>
            </w:r>
          </w:p>
          <w:p w14:paraId="1BCB02CF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111,900</w:t>
            </w:r>
          </w:p>
          <w:p w14:paraId="56378EFF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105,300</w:t>
            </w:r>
          </w:p>
          <w:p w14:paraId="2C75B7A3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B12AA61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= 100,300 (average) 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261DC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104,700</w:t>
            </w:r>
          </w:p>
          <w:p w14:paraId="78011E0B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81,400</w:t>
            </w:r>
          </w:p>
          <w:p w14:paraId="5DEA8621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90,800</w:t>
            </w:r>
          </w:p>
          <w:p w14:paraId="09287CD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109,500</w:t>
            </w:r>
          </w:p>
          <w:p w14:paraId="71498683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CBA43F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96,600 (average)</w:t>
            </w:r>
          </w:p>
        </w:tc>
      </w:tr>
      <w:tr w:rsidR="006A249D" w14:paraId="013E3D8E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89767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Mortality during spawning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54C6B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54</w:t>
            </w:r>
          </w:p>
        </w:tc>
        <w:tc>
          <w:tcPr>
            <w:tcW w:w="1872" w:type="dxa"/>
          </w:tcPr>
          <w:p w14:paraId="4DBB1659" w14:textId="5D213B4A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36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18FF1" w14:textId="25689529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86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D6A92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35</w:t>
            </w:r>
          </w:p>
        </w:tc>
      </w:tr>
      <w:tr w:rsidR="006A249D" w14:paraId="72264E69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C343F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Date of first release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D2F8C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3/30, 3/30, 3/30, 4/2</w:t>
            </w:r>
          </w:p>
        </w:tc>
        <w:tc>
          <w:tcPr>
            <w:tcW w:w="1872" w:type="dxa"/>
          </w:tcPr>
          <w:p w14:paraId="66F32A00" w14:textId="5EEC6F88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3/30, 3/30, 3/30, 4/1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61148" w14:textId="7DC55BCF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4/4, 4/4, 4/4, 4/7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0F07A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4/1, 4/1, 4/2, 4/2</w:t>
            </w:r>
          </w:p>
        </w:tc>
      </w:tr>
      <w:tr w:rsidR="006A249D" w14:paraId="4591E450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B0708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Date of max release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9A588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4/4, 4/8, 4/8, 4/8</w:t>
            </w:r>
          </w:p>
        </w:tc>
        <w:tc>
          <w:tcPr>
            <w:tcW w:w="1872" w:type="dxa"/>
          </w:tcPr>
          <w:p w14:paraId="0B54723E" w14:textId="2F7F9298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4/4, 4/7, 4/9, 4/25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3444" w14:textId="5B352E29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4/5, 4/14, 4/15, 4/20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10FA4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4/2, 4/2, 4/7, 4/8</w:t>
            </w:r>
          </w:p>
        </w:tc>
      </w:tr>
      <w:tr w:rsidR="006A249D" w14:paraId="5936EABA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0B3D2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Date of last release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F4234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4/17, 4/22, 4/25, 4/25</w:t>
            </w:r>
          </w:p>
        </w:tc>
        <w:tc>
          <w:tcPr>
            <w:tcW w:w="1872" w:type="dxa"/>
          </w:tcPr>
          <w:p w14:paraId="01131B3A" w14:textId="4C27910F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4/20, 4/22, 4/25, 4/27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B803C" w14:textId="78DE4F66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4/18, 4/19, 4/20, 4/25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6E333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4/18, 4/18, 4/22, 4/25 </w:t>
            </w:r>
          </w:p>
        </w:tc>
      </w:tr>
      <w:tr w:rsidR="006A249D" w14:paraId="426AC985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7BB30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No. big larval release days (&gt;10k)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4DD35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13, 9, 7, 8</w:t>
            </w:r>
          </w:p>
          <w:p w14:paraId="5416F9A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= 37 (sum)</w:t>
            </w:r>
          </w:p>
        </w:tc>
        <w:tc>
          <w:tcPr>
            <w:tcW w:w="1872" w:type="dxa"/>
          </w:tcPr>
          <w:p w14:paraId="24F4BD00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13, 12, 9, 12</w:t>
            </w:r>
          </w:p>
          <w:p w14:paraId="3846812B" w14:textId="5C03669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= 46 (sum)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3FC0C" w14:textId="1EFE228E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8, 4, 7, 9 </w:t>
            </w:r>
          </w:p>
          <w:p w14:paraId="4C990850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28 (sum)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8ED41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9, 10, 11, 12 </w:t>
            </w:r>
          </w:p>
          <w:p w14:paraId="7B428810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42 (sum)</w:t>
            </w:r>
          </w:p>
        </w:tc>
      </w:tr>
    </w:tbl>
    <w:p w14:paraId="15C1C8F6" w14:textId="77777777" w:rsidR="008D044E" w:rsidRDefault="008D044E">
      <w:pPr>
        <w:rPr>
          <w:rFonts w:ascii="Times New Roman" w:eastAsia="Times New Roman" w:hAnsi="Times New Roman" w:cs="Times New Roman"/>
        </w:rPr>
      </w:pPr>
    </w:p>
    <w:p w14:paraId="0EA344C2" w14:textId="77777777" w:rsidR="006A249D" w:rsidRDefault="006A249D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br w:type="page"/>
      </w:r>
    </w:p>
    <w:p w14:paraId="46475072" w14:textId="073B7279" w:rsidR="008D044E" w:rsidRDefault="00105F59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Estimates of female reproduction rate</w:t>
      </w:r>
    </w:p>
    <w:p w14:paraId="38E5FF67" w14:textId="410CE841" w:rsidR="008D044E" w:rsidRDefault="00105F59" w:rsidP="000F72C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number of </w:t>
      </w:r>
      <w:r w:rsidR="006A249D">
        <w:rPr>
          <w:rFonts w:ascii="Times New Roman" w:eastAsia="Times New Roman" w:hAnsi="Times New Roman" w:cs="Times New Roman"/>
        </w:rPr>
        <w:t>adults</w:t>
      </w:r>
      <w:r>
        <w:rPr>
          <w:rFonts w:ascii="Times New Roman" w:eastAsia="Times New Roman" w:hAnsi="Times New Roman" w:cs="Times New Roman"/>
        </w:rPr>
        <w:t xml:space="preserve"> that reproduced was estimated from the total number of larvae released during the collection period, divided by 215K larvae per female, which was based on prior estimates for </w:t>
      </w:r>
      <w:r>
        <w:rPr>
          <w:rFonts w:ascii="Times New Roman" w:eastAsia="Times New Roman" w:hAnsi="Times New Roman" w:cs="Times New Roman"/>
          <w:i/>
        </w:rPr>
        <w:t xml:space="preserve">O. </w:t>
      </w:r>
      <w:proofErr w:type="spellStart"/>
      <w:r>
        <w:rPr>
          <w:rFonts w:ascii="Times New Roman" w:eastAsia="Times New Roman" w:hAnsi="Times New Roman" w:cs="Times New Roman"/>
          <w:i/>
        </w:rPr>
        <w:t>lurida</w:t>
      </w:r>
      <w:proofErr w:type="spellEnd"/>
      <w:r>
        <w:rPr>
          <w:rFonts w:ascii="Times New Roman" w:eastAsia="Times New Roman" w:hAnsi="Times New Roman" w:cs="Times New Roman"/>
        </w:rPr>
        <w:t xml:space="preserve"> of shell height 35 mm (Hopkins 1936). Recent pair-mating experiments, however, indicate that brood size can range from 100,000 to 500,000 larvae from </w:t>
      </w:r>
      <w:r>
        <w:rPr>
          <w:rFonts w:ascii="Times New Roman" w:eastAsia="Times New Roman" w:hAnsi="Times New Roman" w:cs="Times New Roman"/>
          <w:i/>
        </w:rPr>
        <w:t xml:space="preserve">O. </w:t>
      </w:r>
      <w:proofErr w:type="spellStart"/>
      <w:r>
        <w:rPr>
          <w:rFonts w:ascii="Times New Roman" w:eastAsia="Times New Roman" w:hAnsi="Times New Roman" w:cs="Times New Roman"/>
          <w:i/>
        </w:rPr>
        <w:t>lurida</w:t>
      </w:r>
      <w:proofErr w:type="spellEnd"/>
      <w:r>
        <w:rPr>
          <w:rFonts w:ascii="Times New Roman" w:eastAsia="Times New Roman" w:hAnsi="Times New Roman" w:cs="Times New Roman"/>
        </w:rPr>
        <w:t xml:space="preserve"> of similar sizes (Ryan </w:t>
      </w:r>
      <w:proofErr w:type="spellStart"/>
      <w:r>
        <w:rPr>
          <w:rFonts w:ascii="Times New Roman" w:eastAsia="Times New Roman" w:hAnsi="Times New Roman" w:cs="Times New Roman"/>
        </w:rPr>
        <w:t>Crim</w:t>
      </w:r>
      <w:proofErr w:type="spellEnd"/>
      <w:r>
        <w:rPr>
          <w:rFonts w:ascii="Times New Roman" w:eastAsia="Times New Roman" w:hAnsi="Times New Roman" w:cs="Times New Roman"/>
        </w:rPr>
        <w:t xml:space="preserve">, unpublished). We therefore did not include the rate of female mating estimates in the main </w:t>
      </w:r>
      <w:proofErr w:type="gramStart"/>
      <w:r>
        <w:rPr>
          <w:rFonts w:ascii="Times New Roman" w:eastAsia="Times New Roman" w:hAnsi="Times New Roman" w:cs="Times New Roman"/>
        </w:rPr>
        <w:t>text, but</w:t>
      </w:r>
      <w:proofErr w:type="gramEnd"/>
      <w:r>
        <w:rPr>
          <w:rFonts w:ascii="Times New Roman" w:eastAsia="Times New Roman" w:hAnsi="Times New Roman" w:cs="Times New Roman"/>
        </w:rPr>
        <w:t xml:space="preserve"> report it here for those who are interested. </w:t>
      </w:r>
    </w:p>
    <w:p w14:paraId="79A29A79" w14:textId="3EE4D799" w:rsidR="006A249D" w:rsidRDefault="00105F59" w:rsidP="004D74C5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estimated percent of oysters that reproduced as female did not differ among treatments (for temperature, food, and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temperature:food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, respectively: F(1,12)=0.015, 0.25, 0.11; p=0.91, 0.63, 0.75), and across the 16 spawning tanks was on average 43±13%. </w:t>
      </w:r>
    </w:p>
    <w:p w14:paraId="6C2FD3E2" w14:textId="413CBC8A" w:rsidR="006A249D" w:rsidRPr="004D74C5" w:rsidRDefault="006A249D" w:rsidP="004D74C5">
      <w:pPr>
        <w:ind w:firstLine="720"/>
        <w:rPr>
          <w:rFonts w:ascii="Times New Roman" w:eastAsia="Times New Roman" w:hAnsi="Times New Roman" w:cs="Times New Roman"/>
        </w:rPr>
      </w:pPr>
      <w:r w:rsidRPr="001C3C6E">
        <w:rPr>
          <w:rFonts w:ascii="Times New Roman" w:eastAsia="Times New Roman" w:hAnsi="Times New Roman" w:cs="Times New Roman"/>
          <w:b/>
          <w:noProof/>
        </w:rPr>
        <w:drawing>
          <wp:anchor distT="0" distB="0" distL="114300" distR="114300" simplePos="0" relativeHeight="251727872" behindDoc="0" locked="0" layoutInCell="1" allowOverlap="1" wp14:anchorId="59AA5D5F" wp14:editId="2B67EC18">
            <wp:simplePos x="0" y="0"/>
            <wp:positionH relativeFrom="column">
              <wp:posOffset>254635</wp:posOffset>
            </wp:positionH>
            <wp:positionV relativeFrom="paragraph">
              <wp:posOffset>2825912</wp:posOffset>
            </wp:positionV>
            <wp:extent cx="3901440" cy="2411730"/>
            <wp:effectExtent l="0" t="0" r="0" b="127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1684">
        <w:rPr>
          <w:rFonts w:ascii="Times New Roman" w:eastAsia="Times New Roman" w:hAnsi="Times New Roman" w:cs="Times New Roman"/>
          <w:b/>
          <w:noProof/>
        </w:rPr>
        <w:drawing>
          <wp:anchor distT="0" distB="0" distL="114300" distR="114300" simplePos="0" relativeHeight="251730944" behindDoc="0" locked="0" layoutInCell="1" allowOverlap="1" wp14:anchorId="77685F15" wp14:editId="409E5B32">
            <wp:simplePos x="0" y="0"/>
            <wp:positionH relativeFrom="column">
              <wp:posOffset>276225</wp:posOffset>
            </wp:positionH>
            <wp:positionV relativeFrom="paragraph">
              <wp:posOffset>183515</wp:posOffset>
            </wp:positionV>
            <wp:extent cx="3880485" cy="2624455"/>
            <wp:effectExtent l="0" t="0" r="5715" b="444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3E86C8" w14:textId="01E820BE" w:rsidR="00EA3D17" w:rsidRPr="00EA3D17" w:rsidRDefault="00105F59" w:rsidP="000F72C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Supplemental Figure 2:</w:t>
      </w:r>
      <w:r>
        <w:rPr>
          <w:rFonts w:ascii="Times New Roman" w:eastAsia="Times New Roman" w:hAnsi="Times New Roman" w:cs="Times New Roman"/>
        </w:rPr>
        <w:t xml:space="preserve"> </w:t>
      </w:r>
      <w:r w:rsidR="00661684" w:rsidRPr="00661684">
        <w:rPr>
          <w:rFonts w:ascii="Times New Roman" w:eastAsia="Times New Roman" w:hAnsi="Times New Roman" w:cs="Times New Roman"/>
          <w:b/>
        </w:rPr>
        <w:t>Top</w:t>
      </w:r>
      <w:r w:rsidR="00661684">
        <w:rPr>
          <w:rFonts w:ascii="Times New Roman" w:eastAsia="Times New Roman" w:hAnsi="Times New Roman" w:cs="Times New Roman"/>
        </w:rPr>
        <w:t xml:space="preserve">: </w:t>
      </w:r>
      <w:r>
        <w:rPr>
          <w:rFonts w:ascii="Times New Roman" w:eastAsia="Times New Roman" w:hAnsi="Times New Roman" w:cs="Times New Roman"/>
        </w:rPr>
        <w:t xml:space="preserve">Larval survival (%) by </w:t>
      </w:r>
      <w:r w:rsidR="000F72C1">
        <w:rPr>
          <w:rFonts w:ascii="Times New Roman" w:eastAsia="Times New Roman" w:hAnsi="Times New Roman" w:cs="Times New Roman"/>
        </w:rPr>
        <w:t>date larvae were</w:t>
      </w:r>
      <w:r>
        <w:rPr>
          <w:rFonts w:ascii="Times New Roman" w:eastAsia="Times New Roman" w:hAnsi="Times New Roman" w:cs="Times New Roman"/>
        </w:rPr>
        <w:t xml:space="preserve"> release</w:t>
      </w:r>
      <w:r w:rsidR="000F72C1"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</w:rPr>
        <w:t xml:space="preserve"> from the brood chamber, color coded by broodstock treatment</w:t>
      </w:r>
      <w:r w:rsidR="00661684">
        <w:rPr>
          <w:rFonts w:ascii="Times New Roman" w:eastAsia="Times New Roman" w:hAnsi="Times New Roman" w:cs="Times New Roman"/>
        </w:rPr>
        <w:t>, showing a positive relationship</w:t>
      </w:r>
      <w:r w:rsidR="000F72C1">
        <w:rPr>
          <w:rFonts w:ascii="Times New Roman" w:eastAsia="Times New Roman" w:hAnsi="Times New Roman" w:cs="Times New Roman"/>
        </w:rPr>
        <w:t xml:space="preserve">. </w:t>
      </w:r>
      <w:r w:rsidR="00661684" w:rsidRPr="00661684">
        <w:rPr>
          <w:rFonts w:ascii="Times New Roman" w:eastAsia="Times New Roman" w:hAnsi="Times New Roman" w:cs="Times New Roman"/>
          <w:b/>
        </w:rPr>
        <w:t>Bottom</w:t>
      </w:r>
      <w:r w:rsidR="00661684">
        <w:rPr>
          <w:rFonts w:ascii="Times New Roman" w:eastAsia="Times New Roman" w:hAnsi="Times New Roman" w:cs="Times New Roman"/>
        </w:rPr>
        <w:t xml:space="preserve">: Larval survival (%) by the number of larvae released/collected in that larval group (estimate of brood size), showing a negative relationship.  </w:t>
      </w:r>
    </w:p>
    <w:p w14:paraId="41C5A7FC" w14:textId="77777777" w:rsidR="0042510E" w:rsidRDefault="0042510E" w:rsidP="000F72C1">
      <w:pPr>
        <w:rPr>
          <w:rFonts w:ascii="Times New Roman" w:eastAsia="Times New Roman" w:hAnsi="Times New Roman" w:cs="Times New Roman"/>
          <w:b/>
        </w:rPr>
      </w:pPr>
    </w:p>
    <w:p w14:paraId="56CA35A7" w14:textId="48ECD969" w:rsidR="0042510E" w:rsidRDefault="0042510E" w:rsidP="000F72C1">
      <w:pPr>
        <w:rPr>
          <w:rFonts w:ascii="Times New Roman" w:eastAsia="Times New Roman" w:hAnsi="Times New Roman" w:cs="Times New Roman"/>
          <w:b/>
        </w:rPr>
      </w:pPr>
    </w:p>
    <w:p w14:paraId="60E679FD" w14:textId="4CD9275D" w:rsidR="001C3C6E" w:rsidRDefault="001C3C6E">
      <w:pPr>
        <w:rPr>
          <w:rFonts w:ascii="Times New Roman" w:eastAsia="Times New Roman" w:hAnsi="Times New Roman" w:cs="Times New Roman"/>
          <w:b/>
        </w:rPr>
      </w:pPr>
    </w:p>
    <w:p w14:paraId="510652CB" w14:textId="180F4C88" w:rsidR="001C3C6E" w:rsidRDefault="001C3C6E" w:rsidP="000F72C1">
      <w:pPr>
        <w:rPr>
          <w:rFonts w:ascii="Times New Roman" w:eastAsia="Times New Roman" w:hAnsi="Times New Roman" w:cs="Times New Roman"/>
          <w:b/>
        </w:rPr>
      </w:pPr>
    </w:p>
    <w:p w14:paraId="41C22FE2" w14:textId="0A5FD0FF" w:rsidR="001C3C6E" w:rsidRDefault="00661684" w:rsidP="000F72C1">
      <w:pPr>
        <w:rPr>
          <w:rFonts w:ascii="Times New Roman" w:eastAsia="Times New Roman" w:hAnsi="Times New Roman" w:cs="Times New Roman"/>
          <w:b/>
        </w:rPr>
      </w:pPr>
      <w:r w:rsidRPr="00EA3D17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29920" behindDoc="0" locked="0" layoutInCell="1" allowOverlap="1" wp14:anchorId="5DF86F63" wp14:editId="42C2E76C">
            <wp:simplePos x="0" y="0"/>
            <wp:positionH relativeFrom="column">
              <wp:posOffset>77821</wp:posOffset>
            </wp:positionH>
            <wp:positionV relativeFrom="paragraph">
              <wp:posOffset>2862742</wp:posOffset>
            </wp:positionV>
            <wp:extent cx="3500755" cy="2720975"/>
            <wp:effectExtent l="0" t="0" r="4445" b="0"/>
            <wp:wrapTopAndBottom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59"/>
                    <a:stretch/>
                  </pic:blipFill>
                  <pic:spPr bwMode="auto">
                    <a:xfrm>
                      <a:off x="0" y="0"/>
                      <a:ext cx="350075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3D17">
        <w:rPr>
          <w:noProof/>
        </w:rPr>
        <w:drawing>
          <wp:anchor distT="0" distB="0" distL="114300" distR="114300" simplePos="0" relativeHeight="251726848" behindDoc="0" locked="0" layoutInCell="1" allowOverlap="1" wp14:anchorId="348402A9" wp14:editId="6195F804">
            <wp:simplePos x="0" y="0"/>
            <wp:positionH relativeFrom="column">
              <wp:posOffset>77470</wp:posOffset>
            </wp:positionH>
            <wp:positionV relativeFrom="page">
              <wp:posOffset>1323340</wp:posOffset>
            </wp:positionV>
            <wp:extent cx="4299585" cy="2572385"/>
            <wp:effectExtent l="0" t="0" r="5715" b="5715"/>
            <wp:wrapTopAndBottom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792FF8" w14:textId="3E8D7185" w:rsidR="000F72C1" w:rsidRDefault="000F72C1" w:rsidP="000F72C1">
      <w:pPr>
        <w:rPr>
          <w:rFonts w:ascii="Times New Roman" w:eastAsia="Times New Roman" w:hAnsi="Times New Roman" w:cs="Times New Roman"/>
        </w:rPr>
      </w:pPr>
      <w:r w:rsidRPr="000F72C1">
        <w:rPr>
          <w:rFonts w:ascii="Times New Roman" w:eastAsia="Times New Roman" w:hAnsi="Times New Roman" w:cs="Times New Roman"/>
          <w:b/>
        </w:rPr>
        <w:t>Supplemental Figure 3</w:t>
      </w:r>
      <w:r>
        <w:rPr>
          <w:rFonts w:ascii="Times New Roman" w:eastAsia="Times New Roman" w:hAnsi="Times New Roman" w:cs="Times New Roman"/>
        </w:rPr>
        <w:t xml:space="preserve">: </w:t>
      </w:r>
      <w:r w:rsidR="00661684">
        <w:rPr>
          <w:rFonts w:ascii="Times New Roman" w:eastAsia="Times New Roman" w:hAnsi="Times New Roman" w:cs="Times New Roman"/>
          <w:b/>
        </w:rPr>
        <w:t>Top</w:t>
      </w:r>
      <w:r w:rsidR="00EA3D17">
        <w:rPr>
          <w:rFonts w:ascii="Times New Roman" w:eastAsia="Times New Roman" w:hAnsi="Times New Roman" w:cs="Times New Roman"/>
        </w:rPr>
        <w:t xml:space="preserve">: Larval survival to post-settlement stage ~ variation in larval length within a pulse (upon release). No significant associations or differences among treatments were found. </w:t>
      </w:r>
      <w:r w:rsidR="00661684">
        <w:rPr>
          <w:rFonts w:ascii="Times New Roman" w:eastAsia="Times New Roman" w:hAnsi="Times New Roman" w:cs="Times New Roman"/>
          <w:b/>
        </w:rPr>
        <w:t>Bottom</w:t>
      </w:r>
      <w:r w:rsidR="00661684">
        <w:rPr>
          <w:rFonts w:ascii="Times New Roman" w:eastAsia="Times New Roman" w:hAnsi="Times New Roman" w:cs="Times New Roman"/>
        </w:rPr>
        <w:t>: Variation in larval length within a larval pulse ~ total no. of larvae released.</w:t>
      </w:r>
    </w:p>
    <w:p w14:paraId="6636560B" w14:textId="07DCA285" w:rsidR="008D044E" w:rsidRDefault="008D044E" w:rsidP="004D74C5">
      <w:pPr>
        <w:rPr>
          <w:rFonts w:ascii="Times New Roman" w:eastAsia="Times New Roman" w:hAnsi="Times New Roman" w:cs="Times New Roman"/>
          <w:b/>
        </w:rPr>
      </w:pPr>
    </w:p>
    <w:p w14:paraId="54F37B35" w14:textId="77777777" w:rsidR="006A249D" w:rsidRPr="006A249D" w:rsidRDefault="006A249D" w:rsidP="006A249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17B4F7A" w14:textId="77777777" w:rsidR="006A249D" w:rsidRDefault="006A249D">
      <w:pPr>
        <w:rPr>
          <w:rFonts w:ascii="Times New Roman" w:eastAsia="Times New Roman" w:hAnsi="Times New Roman" w:cs="Times New Roman"/>
          <w:b/>
          <w:bCs/>
          <w:color w:val="000000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/>
          <w:lang w:val="en-US"/>
        </w:rPr>
        <w:br w:type="page"/>
      </w:r>
    </w:p>
    <w:p w14:paraId="7E28FEEE" w14:textId="77777777" w:rsidR="006A249D" w:rsidRDefault="006A249D" w:rsidP="006A249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US"/>
        </w:rPr>
      </w:pPr>
      <w:r w:rsidRPr="006A249D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US"/>
        </w:rPr>
        <w:lastRenderedPageBreak/>
        <w:fldChar w:fldCharType="begin"/>
      </w:r>
      <w:r w:rsidRPr="006A249D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US"/>
        </w:rPr>
        <w:instrText xml:space="preserve"> INCLUDEPICTURE "https://lh4.googleusercontent.com/j6eRNq9SJacWDCn794-nlYzVntsgmn-CfE1pSzRmmpeLuX4mlRQGUSeDV0MeQLJOf4XIVGx_8LsaVZenTcipDWfoMTVw6Euo2T7I-kT8pDXWXYeSDp-J95I4h6l4S_gBsQDEFX3d" \* MERGEFORMATINET </w:instrText>
      </w:r>
      <w:r w:rsidRPr="006A249D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US"/>
        </w:rPr>
        <w:fldChar w:fldCharType="separate"/>
      </w:r>
      <w:r w:rsidRPr="006A249D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23B5CACD" wp14:editId="1031CFD3">
            <wp:extent cx="5805170" cy="4231640"/>
            <wp:effectExtent l="0" t="0" r="0" b="0"/>
            <wp:docPr id="11" name="Picture 11" descr="https://lh4.googleusercontent.com/j6eRNq9SJacWDCn794-nlYzVntsgmn-CfE1pSzRmmpeLuX4mlRQGUSeDV0MeQLJOf4XIVGx_8LsaVZenTcipDWfoMTVw6Euo2T7I-kT8pDXWXYeSDp-J95I4h6l4S_gBsQDEFX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j6eRNq9SJacWDCn794-nlYzVntsgmn-CfE1pSzRmmpeLuX4mlRQGUSeDV0MeQLJOf4XIVGx_8LsaVZenTcipDWfoMTVw6Euo2T7I-kT8pDXWXYeSDp-J95I4h6l4S_gBsQDEFX3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249D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US"/>
        </w:rPr>
        <w:fldChar w:fldCharType="end"/>
      </w:r>
    </w:p>
    <w:p w14:paraId="086F3F63" w14:textId="77777777" w:rsidR="006A249D" w:rsidRDefault="006A249D" w:rsidP="006A249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US"/>
        </w:rPr>
      </w:pPr>
    </w:p>
    <w:p w14:paraId="1BCA79B9" w14:textId="05C8EE6B" w:rsidR="006A249D" w:rsidRPr="006A249D" w:rsidRDefault="006A249D" w:rsidP="006A249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A249D">
        <w:rPr>
          <w:rFonts w:ascii="Times New Roman" w:eastAsia="Times New Roman" w:hAnsi="Times New Roman" w:cs="Times New Roman"/>
          <w:b/>
          <w:bCs/>
          <w:color w:val="000000"/>
          <w:lang w:val="en-US"/>
        </w:rPr>
        <w:t xml:space="preserve">Supplemental Figure </w:t>
      </w:r>
      <w:r>
        <w:rPr>
          <w:rFonts w:ascii="Times New Roman" w:eastAsia="Times New Roman" w:hAnsi="Times New Roman" w:cs="Times New Roman"/>
          <w:b/>
          <w:bCs/>
          <w:color w:val="000000"/>
          <w:lang w:val="en-US"/>
        </w:rPr>
        <w:t>4</w:t>
      </w:r>
      <w:r w:rsidRPr="006A249D">
        <w:rPr>
          <w:rFonts w:ascii="Times New Roman" w:eastAsia="Times New Roman" w:hAnsi="Times New Roman" w:cs="Times New Roman"/>
          <w:b/>
          <w:bCs/>
          <w:color w:val="000000"/>
          <w:lang w:val="en-US"/>
        </w:rPr>
        <w:t xml:space="preserve">: </w:t>
      </w:r>
      <w:r w:rsidRPr="006A249D">
        <w:rPr>
          <w:rFonts w:ascii="Times New Roman" w:eastAsia="Times New Roman" w:hAnsi="Times New Roman" w:cs="Times New Roman"/>
          <w:color w:val="000000"/>
          <w:lang w:val="en-US"/>
        </w:rPr>
        <w:t xml:space="preserve">Larval shell width by parental treatment, and by the use of ethanol during sample preservation. Ethanol use was included as a random effect in the mixed effect model that assessed parental treatment effects on larval shell size. Ethanol was superior at preserving larval </w:t>
      </w:r>
      <w:proofErr w:type="gramStart"/>
      <w:r w:rsidRPr="006A249D">
        <w:rPr>
          <w:rFonts w:ascii="Times New Roman" w:eastAsia="Times New Roman" w:hAnsi="Times New Roman" w:cs="Times New Roman"/>
          <w:color w:val="000000"/>
          <w:lang w:val="en-US"/>
        </w:rPr>
        <w:t>tissue, but</w:t>
      </w:r>
      <w:proofErr w:type="gramEnd"/>
      <w:r w:rsidRPr="006A249D">
        <w:rPr>
          <w:rFonts w:ascii="Times New Roman" w:eastAsia="Times New Roman" w:hAnsi="Times New Roman" w:cs="Times New Roman"/>
          <w:color w:val="000000"/>
          <w:lang w:val="en-US"/>
        </w:rPr>
        <w:t xml:space="preserve"> was unfortunately not used for all samples. Low-food=5k algal cells/mL, and high-food=50k algal cells/mL</w:t>
      </w:r>
    </w:p>
    <w:p w14:paraId="79A63B0C" w14:textId="77777777" w:rsidR="006A249D" w:rsidRDefault="006A249D" w:rsidP="006A249D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  <w:lang w:val="en-US"/>
        </w:rPr>
      </w:pPr>
      <w:r w:rsidRPr="006A249D">
        <w:rPr>
          <w:rFonts w:ascii="Times New Roman" w:eastAsia="Times New Roman" w:hAnsi="Times New Roman" w:cs="Times New Roman"/>
          <w:b/>
          <w:bCs/>
          <w:noProof/>
          <w:color w:val="000000"/>
          <w:bdr w:val="none" w:sz="0" w:space="0" w:color="auto" w:frame="1"/>
          <w:lang w:val="en-US"/>
        </w:rPr>
        <w:lastRenderedPageBreak/>
        <w:drawing>
          <wp:anchor distT="0" distB="0" distL="114300" distR="114300" simplePos="0" relativeHeight="251738112" behindDoc="0" locked="0" layoutInCell="1" allowOverlap="1" wp14:anchorId="652332C2" wp14:editId="4BC83CBB">
            <wp:simplePos x="0" y="0"/>
            <wp:positionH relativeFrom="column">
              <wp:posOffset>765544</wp:posOffset>
            </wp:positionH>
            <wp:positionV relativeFrom="paragraph">
              <wp:posOffset>1967023</wp:posOffset>
            </wp:positionV>
            <wp:extent cx="1212215" cy="977900"/>
            <wp:effectExtent l="0" t="0" r="0" b="0"/>
            <wp:wrapNone/>
            <wp:docPr id="10" name="Picture 10" descr="https://lh6.googleusercontent.com/2o31XsLDpqFwYNiBLmChKStp8Gk8lcg6cHcq59CSZxsMv96xQStSk961n1HY71qSuYWMX5EeoHRWaIFPFn965621u1E2IAgkbOeBRv1s_-DXv-7B5B-2zaCYnORHw5nSpguk2-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6.googleusercontent.com/2o31XsLDpqFwYNiBLmChKStp8Gk8lcg6cHcq59CSZxsMv96xQStSk961n1HY71qSuYWMX5EeoHRWaIFPFn965621u1E2IAgkbOeBRv1s_-DXv-7B5B-2zaCYnORHw5nSpguk2-Ik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249D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  <w:lang w:val="en-US"/>
        </w:rPr>
        <w:fldChar w:fldCharType="begin"/>
      </w:r>
      <w:r w:rsidRPr="006A249D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  <w:lang w:val="en-US"/>
        </w:rPr>
        <w:instrText xml:space="preserve"> INCLUDEPICTURE "https://lh6.googleusercontent.com/2o31XsLDpqFwYNiBLmChKStp8Gk8lcg6cHcq59CSZxsMv96xQStSk961n1HY71qSuYWMX5EeoHRWaIFPFn965621u1E2IAgkbOeBRv1s_-DXv-7B5B-2zaCYnORHw5nSpguk2-Ik" \* MERGEFORMATINET </w:instrText>
      </w:r>
      <w:r w:rsidRPr="006A249D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  <w:lang w:val="en-US"/>
        </w:rPr>
        <w:fldChar w:fldCharType="separate"/>
      </w:r>
      <w:r w:rsidRPr="006A249D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  <w:lang w:val="en-US"/>
        </w:rPr>
        <w:fldChar w:fldCharType="end"/>
      </w:r>
      <w:r w:rsidRPr="006A249D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  <w:lang w:val="en-US"/>
        </w:rPr>
        <w:fldChar w:fldCharType="begin"/>
      </w:r>
      <w:r w:rsidRPr="006A249D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  <w:lang w:val="en-US"/>
        </w:rPr>
        <w:instrText xml:space="preserve"> INCLUDEPICTURE "https://lh4.googleusercontent.com/PGY3iRtLA6x1rJteNbShoiqNk0UulT9o3GHRlFLwgCohTCRqkSYXGcLJqjTkUiZ9e7Vqod4rPTnQH7w-MdTWq2tFu0gxGddH9kNi5ENgPwdxbAtat3MK0PSUdZhnPxrM2z8VBgzS" \* MERGEFORMATINET </w:instrText>
      </w:r>
      <w:r w:rsidRPr="006A249D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  <w:lang w:val="en-US"/>
        </w:rPr>
        <w:fldChar w:fldCharType="separate"/>
      </w:r>
      <w:r w:rsidRPr="006A249D">
        <w:rPr>
          <w:rFonts w:ascii="Times New Roman" w:eastAsia="Times New Roman" w:hAnsi="Times New Roman" w:cs="Times New Roman"/>
          <w:b/>
          <w:bCs/>
          <w:noProof/>
          <w:color w:val="000000"/>
          <w:bdr w:val="none" w:sz="0" w:space="0" w:color="auto" w:frame="1"/>
          <w:lang w:val="en-US"/>
        </w:rPr>
        <w:drawing>
          <wp:inline distT="0" distB="0" distL="0" distR="0" wp14:anchorId="19AE760C" wp14:editId="09EB38C3">
            <wp:extent cx="5699125" cy="3328035"/>
            <wp:effectExtent l="0" t="0" r="3175" b="0"/>
            <wp:docPr id="9" name="Picture 9" descr="https://lh4.googleusercontent.com/PGY3iRtLA6x1rJteNbShoiqNk0UulT9o3GHRlFLwgCohTCRqkSYXGcLJqjTkUiZ9e7Vqod4rPTnQH7w-MdTWq2tFu0gxGddH9kNi5ENgPwdxbAtat3MK0PSUdZhnPxrM2z8VBgz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PGY3iRtLA6x1rJteNbShoiqNk0UulT9o3GHRlFLwgCohTCRqkSYXGcLJqjTkUiZ9e7Vqod4rPTnQH7w-MdTWq2tFu0gxGddH9kNi5ENgPwdxbAtat3MK0PSUdZhnPxrM2z8VBgz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2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249D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  <w:lang w:val="en-US"/>
        </w:rPr>
        <w:fldChar w:fldCharType="end"/>
      </w:r>
    </w:p>
    <w:p w14:paraId="60265FCA" w14:textId="77777777" w:rsidR="006A249D" w:rsidRDefault="006A249D" w:rsidP="006A249D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  <w:lang w:val="en-US"/>
        </w:rPr>
      </w:pPr>
    </w:p>
    <w:p w14:paraId="41AC5D0A" w14:textId="4E91C2BA" w:rsidR="006A249D" w:rsidRPr="006A249D" w:rsidRDefault="006A249D" w:rsidP="006A249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A249D">
        <w:rPr>
          <w:rFonts w:ascii="Times New Roman" w:eastAsia="Times New Roman" w:hAnsi="Times New Roman" w:cs="Times New Roman"/>
          <w:b/>
          <w:bCs/>
          <w:color w:val="000000"/>
          <w:lang w:val="en-US"/>
        </w:rPr>
        <w:t xml:space="preserve">Supplemental Figure </w:t>
      </w:r>
      <w:r>
        <w:rPr>
          <w:rFonts w:ascii="Times New Roman" w:eastAsia="Times New Roman" w:hAnsi="Times New Roman" w:cs="Times New Roman"/>
          <w:b/>
          <w:bCs/>
          <w:color w:val="000000"/>
          <w:lang w:val="en-US"/>
        </w:rPr>
        <w:t>5</w:t>
      </w:r>
      <w:r w:rsidRPr="006A249D">
        <w:rPr>
          <w:rFonts w:ascii="Times New Roman" w:eastAsia="Times New Roman" w:hAnsi="Times New Roman" w:cs="Times New Roman"/>
          <w:b/>
          <w:bCs/>
          <w:color w:val="000000"/>
          <w:lang w:val="en-US"/>
        </w:rPr>
        <w:t>:</w:t>
      </w:r>
      <w:r w:rsidRPr="006A249D">
        <w:rPr>
          <w:rFonts w:ascii="Times New Roman" w:eastAsia="Times New Roman" w:hAnsi="Times New Roman" w:cs="Times New Roman"/>
          <w:color w:val="000000"/>
          <w:lang w:val="en-US"/>
        </w:rPr>
        <w:t xml:space="preserve"> Adult tissue weight (standardized by shell length), which decreased throughout the winter, with no significant effect of temperature or feeding level. </w:t>
      </w:r>
    </w:p>
    <w:p w14:paraId="365382FC" w14:textId="77777777" w:rsidR="006A249D" w:rsidRPr="004D74C5" w:rsidRDefault="006A249D" w:rsidP="004D74C5">
      <w:pPr>
        <w:rPr>
          <w:rFonts w:ascii="Times New Roman" w:eastAsia="Times New Roman" w:hAnsi="Times New Roman" w:cs="Times New Roman"/>
          <w:b/>
        </w:rPr>
      </w:pPr>
    </w:p>
    <w:sectPr w:rsidR="006A249D" w:rsidRPr="004D74C5">
      <w:headerReference w:type="default" r:id="rId21"/>
      <w:footerReference w:type="default" r:id="rId22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8851EF" w14:textId="77777777" w:rsidR="00D15671" w:rsidRDefault="00D15671">
      <w:pPr>
        <w:spacing w:line="240" w:lineRule="auto"/>
      </w:pPr>
      <w:r>
        <w:separator/>
      </w:r>
    </w:p>
  </w:endnote>
  <w:endnote w:type="continuationSeparator" w:id="0">
    <w:p w14:paraId="529CF52C" w14:textId="77777777" w:rsidR="00D15671" w:rsidRDefault="00D1567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D09ED6" w14:textId="77777777" w:rsidR="00105F59" w:rsidRDefault="00105F59">
    <w:pPr>
      <w:jc w:val="right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noProof/>
        <w:sz w:val="24"/>
        <w:szCs w:val="24"/>
      </w:rPr>
      <w:t>1</w:t>
    </w:r>
    <w:r>
      <w:rPr>
        <w:rFonts w:ascii="Times New Roman" w:eastAsia="Times New Roman" w:hAnsi="Times New Roman" w:cs="Times New Roman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52903F" w14:textId="77777777" w:rsidR="00D15671" w:rsidRDefault="00D15671">
      <w:pPr>
        <w:spacing w:line="240" w:lineRule="auto"/>
      </w:pPr>
      <w:r>
        <w:separator/>
      </w:r>
    </w:p>
  </w:footnote>
  <w:footnote w:type="continuationSeparator" w:id="0">
    <w:p w14:paraId="4E19A006" w14:textId="77777777" w:rsidR="00D15671" w:rsidRDefault="00D1567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768942" w14:textId="77777777" w:rsidR="00105F59" w:rsidRDefault="00105F5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A56703"/>
    <w:multiLevelType w:val="multilevel"/>
    <w:tmpl w:val="60CCFF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DEE34B4"/>
    <w:multiLevelType w:val="hybridMultilevel"/>
    <w:tmpl w:val="59DEF5D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352C48"/>
    <w:multiLevelType w:val="hybridMultilevel"/>
    <w:tmpl w:val="20301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044E"/>
    <w:rsid w:val="000F72C1"/>
    <w:rsid w:val="00105F59"/>
    <w:rsid w:val="001C3C6E"/>
    <w:rsid w:val="00352815"/>
    <w:rsid w:val="00364DC4"/>
    <w:rsid w:val="004212CE"/>
    <w:rsid w:val="0042510E"/>
    <w:rsid w:val="00474667"/>
    <w:rsid w:val="004B05E3"/>
    <w:rsid w:val="004D74C5"/>
    <w:rsid w:val="00622E11"/>
    <w:rsid w:val="00661684"/>
    <w:rsid w:val="006A249D"/>
    <w:rsid w:val="008D044E"/>
    <w:rsid w:val="00B00D6F"/>
    <w:rsid w:val="00C0529A"/>
    <w:rsid w:val="00C34744"/>
    <w:rsid w:val="00D15671"/>
    <w:rsid w:val="00EA3D17"/>
    <w:rsid w:val="00FC2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AF3871"/>
  <w15:docId w15:val="{BE46BED1-C2BE-3143-BC38-97F1FC82BD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5F59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5F59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105F5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05F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semiHidden/>
    <w:unhideWhenUsed/>
    <w:rsid w:val="00105F59"/>
    <w:rPr>
      <w:color w:val="0000FF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C3C6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C3C6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5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6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8</Pages>
  <Words>916</Words>
  <Characters>5227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Laura H Spencer</cp:lastModifiedBy>
  <cp:revision>5</cp:revision>
  <dcterms:created xsi:type="dcterms:W3CDTF">2020-07-02T20:24:00Z</dcterms:created>
  <dcterms:modified xsi:type="dcterms:W3CDTF">2020-11-21T23:56:00Z</dcterms:modified>
</cp:coreProperties>
</file>